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52D72" w:rsidRPr="00F3092E" w:rsidTr="0091236D">
        <w:trPr>
          <w:trHeight w:val="414"/>
        </w:trPr>
        <w:tc>
          <w:tcPr>
            <w:tcW w:w="4786" w:type="dxa"/>
          </w:tcPr>
          <w:p w:rsidR="00543F13" w:rsidRPr="00F3092E" w:rsidRDefault="00543F13" w:rsidP="00543F13">
            <w:pPr>
              <w:rPr>
                <w:rStyle w:val="IntensiverVerweis"/>
                <w:rFonts w:cs="Open Sans"/>
                <w:b w:val="0"/>
                <w:bCs w:val="0"/>
                <w:i/>
                <w:smallCaps w:val="0"/>
                <w:color w:val="auto"/>
                <w:spacing w:val="0"/>
                <w:sz w:val="14"/>
                <w:szCs w:val="16"/>
                <w:u w:val="none"/>
              </w:rPr>
            </w:pPr>
          </w:p>
        </w:tc>
      </w:tr>
      <w:tr w:rsidR="00C52D72" w:rsidRPr="00F3092E" w:rsidTr="0091236D">
        <w:trPr>
          <w:trHeight w:val="2020"/>
        </w:trPr>
        <w:tc>
          <w:tcPr>
            <w:tcW w:w="4786" w:type="dxa"/>
          </w:tcPr>
          <w:p w:rsidR="00543F13" w:rsidRPr="00543F13" w:rsidRDefault="00543F13" w:rsidP="00543F13">
            <w:r w:rsidRPr="00543F13">
              <w:t xml:space="preserve">Schmidt &amp; Schmidt OHG </w:t>
            </w:r>
          </w:p>
          <w:p w:rsidR="00543F13" w:rsidRPr="00543F13" w:rsidRDefault="00543F13" w:rsidP="00543F13">
            <w:r w:rsidRPr="00543F13">
              <w:t xml:space="preserve">Bahnhofstraße 22a </w:t>
            </w:r>
          </w:p>
          <w:p w:rsidR="00543F13" w:rsidRPr="00543F13" w:rsidRDefault="00543F13" w:rsidP="00543F13">
            <w:r w:rsidRPr="00543F13">
              <w:t>94032 Passau</w:t>
            </w:r>
            <w:r w:rsidRPr="00543F13">
              <w:br/>
              <w:t>Deutschland</w:t>
            </w:r>
          </w:p>
          <w:p w:rsidR="00640040" w:rsidRPr="00947105" w:rsidRDefault="00640040" w:rsidP="00F55017">
            <w:pPr>
              <w:rPr>
                <w:sz w:val="22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-2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61"/>
      </w:tblGrid>
      <w:tr w:rsidR="0091236D" w:rsidRPr="00F3092E" w:rsidTr="001D22C6">
        <w:trPr>
          <w:trHeight w:val="207"/>
        </w:trPr>
        <w:tc>
          <w:tcPr>
            <w:tcW w:w="959" w:type="dxa"/>
          </w:tcPr>
          <w:p w:rsidR="0091236D" w:rsidRPr="001D22C6" w:rsidRDefault="00F66F4F" w:rsidP="0091236D">
            <w:pPr>
              <w:rPr>
                <w:rFonts w:cs="Open Sans"/>
                <w:b/>
                <w:sz w:val="16"/>
                <w:szCs w:val="20"/>
              </w:rPr>
            </w:pPr>
            <w:r w:rsidRPr="001D22C6">
              <w:rPr>
                <w:rFonts w:cs="Open Sans"/>
                <w:b/>
                <w:sz w:val="16"/>
                <w:szCs w:val="20"/>
              </w:rPr>
              <w:t>Tel.</w:t>
            </w:r>
            <w:r w:rsidR="0091236D" w:rsidRPr="001D22C6">
              <w:rPr>
                <w:rFonts w:cs="Open Sans"/>
                <w:b/>
                <w:sz w:val="16"/>
                <w:szCs w:val="20"/>
              </w:rPr>
              <w:t>:</w:t>
            </w:r>
          </w:p>
        </w:tc>
        <w:tc>
          <w:tcPr>
            <w:tcW w:w="2861" w:type="dxa"/>
          </w:tcPr>
          <w:p w:rsidR="0091236D" w:rsidRPr="00F3092E" w:rsidRDefault="0006164B" w:rsidP="00314390">
            <w:pPr>
              <w:rPr>
                <w:rFonts w:cs="Open Sans"/>
                <w:sz w:val="16"/>
                <w:szCs w:val="20"/>
              </w:rPr>
            </w:pPr>
            <w:r w:rsidRPr="00F3092E">
              <w:rPr>
                <w:rFonts w:cs="Open Sans"/>
                <w:sz w:val="16"/>
                <w:szCs w:val="20"/>
              </w:rPr>
              <w:t>+49</w:t>
            </w:r>
            <w:r w:rsidR="0091236D" w:rsidRPr="00F3092E">
              <w:rPr>
                <w:rFonts w:cs="Open Sans"/>
                <w:sz w:val="16"/>
                <w:szCs w:val="20"/>
              </w:rPr>
              <w:t xml:space="preserve"> 851 205499</w:t>
            </w:r>
            <w:r w:rsidR="002B69A6" w:rsidRPr="00F3092E">
              <w:rPr>
                <w:rFonts w:cs="Open Sans"/>
                <w:sz w:val="16"/>
                <w:szCs w:val="20"/>
              </w:rPr>
              <w:t xml:space="preserve"> </w:t>
            </w:r>
            <w:r w:rsidR="0091236D" w:rsidRPr="00F3092E">
              <w:rPr>
                <w:rFonts w:cs="Open Sans"/>
                <w:sz w:val="16"/>
                <w:szCs w:val="20"/>
              </w:rPr>
              <w:t>03</w:t>
            </w:r>
          </w:p>
        </w:tc>
      </w:tr>
      <w:tr w:rsidR="0091236D" w:rsidRPr="00F3092E" w:rsidTr="001D22C6">
        <w:trPr>
          <w:trHeight w:val="68"/>
        </w:trPr>
        <w:tc>
          <w:tcPr>
            <w:tcW w:w="959" w:type="dxa"/>
          </w:tcPr>
          <w:p w:rsidR="0091236D" w:rsidRPr="001D22C6" w:rsidRDefault="0091236D" w:rsidP="0091236D">
            <w:pPr>
              <w:rPr>
                <w:rFonts w:cs="Open Sans"/>
                <w:b/>
                <w:sz w:val="16"/>
                <w:szCs w:val="20"/>
              </w:rPr>
            </w:pPr>
            <w:r w:rsidRPr="001D22C6">
              <w:rPr>
                <w:rFonts w:cs="Open Sans"/>
                <w:b/>
                <w:sz w:val="16"/>
                <w:szCs w:val="20"/>
              </w:rPr>
              <w:t>Fax: </w:t>
            </w:r>
          </w:p>
        </w:tc>
        <w:tc>
          <w:tcPr>
            <w:tcW w:w="2861" w:type="dxa"/>
          </w:tcPr>
          <w:p w:rsidR="0091236D" w:rsidRPr="00F3092E" w:rsidRDefault="0006164B" w:rsidP="00314390">
            <w:pPr>
              <w:rPr>
                <w:rFonts w:cs="Open Sans"/>
                <w:sz w:val="16"/>
                <w:szCs w:val="20"/>
              </w:rPr>
            </w:pPr>
            <w:r w:rsidRPr="00F3092E">
              <w:rPr>
                <w:rFonts w:cs="Open Sans"/>
                <w:sz w:val="16"/>
                <w:szCs w:val="20"/>
                <w:shd w:val="clear" w:color="auto" w:fill="FFFFFF"/>
              </w:rPr>
              <w:t xml:space="preserve">+49 </w:t>
            </w:r>
            <w:r w:rsidR="0091236D" w:rsidRPr="00F3092E">
              <w:rPr>
                <w:rFonts w:cs="Open Sans"/>
                <w:sz w:val="16"/>
                <w:szCs w:val="20"/>
                <w:shd w:val="clear" w:color="auto" w:fill="FFFFFF"/>
              </w:rPr>
              <w:t>851 205499</w:t>
            </w:r>
            <w:r w:rsidR="002B69A6" w:rsidRPr="00F3092E">
              <w:rPr>
                <w:rFonts w:cs="Open Sans"/>
                <w:sz w:val="16"/>
                <w:szCs w:val="20"/>
                <w:shd w:val="clear" w:color="auto" w:fill="FFFFFF"/>
              </w:rPr>
              <w:t xml:space="preserve"> 03</w:t>
            </w:r>
            <w:r w:rsidR="0091236D" w:rsidRPr="00F3092E">
              <w:rPr>
                <w:rFonts w:cs="Open Sans"/>
                <w:sz w:val="16"/>
                <w:szCs w:val="20"/>
                <w:shd w:val="clear" w:color="auto" w:fill="FFFFFF"/>
              </w:rPr>
              <w:t>9</w:t>
            </w:r>
          </w:p>
        </w:tc>
      </w:tr>
      <w:tr w:rsidR="0091236D" w:rsidRPr="00F3092E" w:rsidTr="001D22C6">
        <w:trPr>
          <w:trHeight w:val="68"/>
        </w:trPr>
        <w:tc>
          <w:tcPr>
            <w:tcW w:w="959" w:type="dxa"/>
          </w:tcPr>
          <w:p w:rsidR="0091236D" w:rsidRPr="001D22C6" w:rsidRDefault="0091236D" w:rsidP="0091236D">
            <w:pPr>
              <w:rPr>
                <w:rFonts w:cs="Open Sans"/>
                <w:b/>
                <w:sz w:val="16"/>
                <w:szCs w:val="20"/>
              </w:rPr>
            </w:pPr>
            <w:r w:rsidRPr="001D22C6">
              <w:rPr>
                <w:rFonts w:cs="Open Sans"/>
                <w:b/>
                <w:sz w:val="16"/>
                <w:szCs w:val="20"/>
              </w:rPr>
              <w:t>E-Mail:</w:t>
            </w:r>
          </w:p>
        </w:tc>
        <w:tc>
          <w:tcPr>
            <w:tcW w:w="2861" w:type="dxa"/>
          </w:tcPr>
          <w:p w:rsidR="0091236D" w:rsidRPr="00F3092E" w:rsidRDefault="00170812" w:rsidP="00314390">
            <w:pPr>
              <w:rPr>
                <w:rFonts w:cs="Open Sans"/>
                <w:sz w:val="16"/>
                <w:szCs w:val="20"/>
              </w:rPr>
            </w:pPr>
            <w:r w:rsidRPr="00170812">
              <w:rPr>
                <w:rFonts w:cs="Open Sans"/>
                <w:sz w:val="16"/>
                <w:szCs w:val="20"/>
              </w:rPr>
              <w:t>kontakt@schmidt-export.ru</w:t>
            </w:r>
          </w:p>
        </w:tc>
      </w:tr>
      <w:tr w:rsidR="004B114A" w:rsidRPr="00F3092E" w:rsidTr="0006164B">
        <w:trPr>
          <w:trHeight w:val="356"/>
        </w:trPr>
        <w:tc>
          <w:tcPr>
            <w:tcW w:w="959" w:type="dxa"/>
          </w:tcPr>
          <w:p w:rsidR="0091236D" w:rsidRPr="001D22C6" w:rsidRDefault="0091236D" w:rsidP="0091236D">
            <w:pPr>
              <w:rPr>
                <w:rFonts w:cs="Open Sans"/>
                <w:b/>
                <w:sz w:val="16"/>
                <w:szCs w:val="20"/>
              </w:rPr>
            </w:pPr>
            <w:r w:rsidRPr="001D22C6">
              <w:rPr>
                <w:rFonts w:cs="Open Sans"/>
                <w:b/>
                <w:sz w:val="16"/>
                <w:szCs w:val="20"/>
              </w:rPr>
              <w:t>Datum:</w:t>
            </w:r>
          </w:p>
        </w:tc>
        <w:tc>
          <w:tcPr>
            <w:tcW w:w="2861" w:type="dxa"/>
          </w:tcPr>
          <w:p w:rsidR="0091236D" w:rsidRPr="00F3092E" w:rsidRDefault="00F43498" w:rsidP="00F43498">
            <w:pPr>
              <w:rPr>
                <w:rFonts w:cs="Open Sans"/>
                <w:sz w:val="16"/>
                <w:szCs w:val="20"/>
                <w:lang w:val="en-US"/>
              </w:rPr>
            </w:pPr>
            <w:r w:rsidRPr="00F3092E">
              <w:rPr>
                <w:rFonts w:cs="Open Sans"/>
                <w:sz w:val="16"/>
                <w:szCs w:val="20"/>
                <w:lang w:val="en-US"/>
              </w:rPr>
              <w:fldChar w:fldCharType="begin"/>
            </w:r>
            <w:r w:rsidRPr="00F3092E">
              <w:rPr>
                <w:rFonts w:cs="Open Sans"/>
                <w:sz w:val="16"/>
                <w:szCs w:val="20"/>
              </w:rPr>
              <w:instrText xml:space="preserve"> TIME \@ "dd.MM.yyyy" </w:instrText>
            </w:r>
            <w:r w:rsidRPr="00F3092E">
              <w:rPr>
                <w:rFonts w:cs="Open Sans"/>
                <w:sz w:val="16"/>
                <w:szCs w:val="20"/>
                <w:lang w:val="en-US"/>
              </w:rPr>
              <w:fldChar w:fldCharType="separate"/>
            </w:r>
            <w:r w:rsidR="00A82348">
              <w:rPr>
                <w:rFonts w:cs="Open Sans"/>
                <w:noProof/>
                <w:sz w:val="16"/>
                <w:szCs w:val="20"/>
              </w:rPr>
              <w:t>19.05.2018</w:t>
            </w:r>
            <w:r w:rsidRPr="00F3092E">
              <w:rPr>
                <w:rFonts w:cs="Open Sans"/>
                <w:sz w:val="16"/>
                <w:szCs w:val="20"/>
                <w:lang w:val="en-US"/>
              </w:rPr>
              <w:fldChar w:fldCharType="end"/>
            </w:r>
          </w:p>
        </w:tc>
      </w:tr>
    </w:tbl>
    <w:p w:rsidR="002F5224" w:rsidRPr="00A60F7A" w:rsidRDefault="00A60F7A" w:rsidP="008770FD">
      <w:pPr>
        <w:rPr>
          <w:rFonts w:cs="Open Sans"/>
          <w:b/>
          <w:sz w:val="24"/>
          <w:lang w:val="ru-RU"/>
        </w:rPr>
      </w:pPr>
      <w:r w:rsidRPr="00A60F7A">
        <w:rPr>
          <w:rFonts w:cs="Open Sans"/>
          <w:b/>
          <w:sz w:val="24"/>
          <w:lang w:val="ru-RU"/>
        </w:rPr>
        <w:t>Бланк заказа</w:t>
      </w:r>
    </w:p>
    <w:p w:rsidR="00A60F7A" w:rsidRPr="00A60F7A" w:rsidRDefault="00A60F7A" w:rsidP="00F55017">
      <w:pPr>
        <w:rPr>
          <w:szCs w:val="20"/>
          <w:lang w:val="ru-RU"/>
        </w:rPr>
      </w:pPr>
      <w:r>
        <w:rPr>
          <w:szCs w:val="20"/>
          <w:lang w:val="ru-RU"/>
        </w:rPr>
        <w:t>Для легализации направляются оригиналы документов:</w:t>
      </w:r>
    </w:p>
    <w:p w:rsidR="00A60F7A" w:rsidRPr="00A60F7A" w:rsidRDefault="00A60F7A" w:rsidP="00A60F7A">
      <w:pPr>
        <w:rPr>
          <w:szCs w:val="20"/>
          <w:lang w:val="ru-RU"/>
        </w:rPr>
      </w:pPr>
      <w:r>
        <w:rPr>
          <w:szCs w:val="20"/>
          <w:lang w:val="ru-RU"/>
        </w:rPr>
        <w:t>Ваше имя:</w:t>
      </w:r>
    </w:p>
    <w:p w:rsidR="00A60F7A" w:rsidRPr="00A60F7A" w:rsidRDefault="00A60F7A" w:rsidP="00A60F7A">
      <w:pPr>
        <w:rPr>
          <w:szCs w:val="20"/>
          <w:lang w:val="ru-RU"/>
        </w:rPr>
      </w:pPr>
      <w:r>
        <w:rPr>
          <w:szCs w:val="20"/>
          <w:lang w:val="ru-RU"/>
        </w:rPr>
        <w:t>Ваша организация:</w:t>
      </w:r>
    </w:p>
    <w:p w:rsidR="00A60F7A" w:rsidRPr="00A60F7A" w:rsidRDefault="00A60F7A" w:rsidP="00A60F7A">
      <w:pPr>
        <w:rPr>
          <w:szCs w:val="20"/>
          <w:lang w:val="ru-RU"/>
        </w:rPr>
      </w:pPr>
      <w:r w:rsidRPr="00A60F7A">
        <w:rPr>
          <w:szCs w:val="20"/>
          <w:lang w:val="ru-RU"/>
        </w:rPr>
        <w:t xml:space="preserve">Ваш </w:t>
      </w:r>
      <w:r w:rsidRPr="00A60F7A">
        <w:rPr>
          <w:szCs w:val="20"/>
        </w:rPr>
        <w:t>E</w:t>
      </w:r>
      <w:r w:rsidRPr="00A60F7A">
        <w:rPr>
          <w:szCs w:val="20"/>
          <w:lang w:val="ru-RU"/>
        </w:rPr>
        <w:t>-</w:t>
      </w:r>
      <w:r w:rsidRPr="00A60F7A">
        <w:rPr>
          <w:szCs w:val="20"/>
        </w:rPr>
        <w:t>Mail</w:t>
      </w:r>
      <w:r>
        <w:rPr>
          <w:szCs w:val="20"/>
          <w:lang w:val="ru-RU"/>
        </w:rPr>
        <w:t>:</w:t>
      </w:r>
    </w:p>
    <w:p w:rsidR="00A60F7A" w:rsidRDefault="00A60F7A" w:rsidP="00A60F7A">
      <w:pPr>
        <w:rPr>
          <w:szCs w:val="20"/>
          <w:lang w:val="ru-RU"/>
        </w:rPr>
      </w:pPr>
      <w:r w:rsidRPr="00A60F7A">
        <w:rPr>
          <w:szCs w:val="20"/>
          <w:lang w:val="ru-RU"/>
        </w:rPr>
        <w:t>Ваш телефон</w:t>
      </w:r>
      <w:r>
        <w:rPr>
          <w:szCs w:val="20"/>
          <w:lang w:val="ru-RU"/>
        </w:rPr>
        <w:t>:</w:t>
      </w:r>
    </w:p>
    <w:p w:rsidR="00947105" w:rsidRDefault="00A60F7A" w:rsidP="00A60F7A">
      <w:pPr>
        <w:rPr>
          <w:szCs w:val="20"/>
          <w:lang w:val="ru-RU"/>
        </w:rPr>
      </w:pPr>
      <w:r>
        <w:rPr>
          <w:szCs w:val="20"/>
          <w:lang w:val="ru-RU"/>
        </w:rPr>
        <w:t>Полный обратный адрес:</w:t>
      </w:r>
    </w:p>
    <w:p w:rsidR="00947105" w:rsidRPr="00A60F7A" w:rsidRDefault="00947105" w:rsidP="00A60F7A">
      <w:pPr>
        <w:rPr>
          <w:szCs w:val="20"/>
          <w:lang w:val="ru-RU"/>
        </w:rPr>
      </w:pPr>
    </w:p>
    <w:p w:rsidR="00A60F7A" w:rsidRPr="00A60F7A" w:rsidRDefault="00A60F7A" w:rsidP="00A60F7A">
      <w:pPr>
        <w:rPr>
          <w:szCs w:val="20"/>
          <w:lang w:val="ru-RU"/>
        </w:rPr>
      </w:pPr>
      <w:r>
        <w:rPr>
          <w:szCs w:val="20"/>
          <w:lang w:val="ru-RU"/>
        </w:rPr>
        <w:t>Страна происхождения документа:</w:t>
      </w:r>
    </w:p>
    <w:p w:rsidR="00A60F7A" w:rsidRPr="00A60F7A" w:rsidRDefault="00A60F7A" w:rsidP="00A60F7A">
      <w:pPr>
        <w:rPr>
          <w:szCs w:val="20"/>
          <w:lang w:val="ru-RU"/>
        </w:rPr>
      </w:pPr>
      <w:r>
        <w:rPr>
          <w:szCs w:val="20"/>
          <w:lang w:val="ru-RU"/>
        </w:rPr>
        <w:t xml:space="preserve">Страна предназначения: </w:t>
      </w:r>
    </w:p>
    <w:p w:rsidR="00A60F7A" w:rsidRPr="00A60F7A" w:rsidRDefault="00A60F7A" w:rsidP="00A60F7A">
      <w:pPr>
        <w:rPr>
          <w:szCs w:val="20"/>
          <w:lang w:val="ru-RU"/>
        </w:rPr>
      </w:pPr>
      <w:r>
        <w:rPr>
          <w:szCs w:val="20"/>
          <w:lang w:val="ru-RU"/>
        </w:rPr>
        <w:t>Количество документов:</w:t>
      </w:r>
    </w:p>
    <w:p w:rsidR="00A60F7A" w:rsidRPr="00A60F7A" w:rsidRDefault="00A60F7A" w:rsidP="00A60F7A">
      <w:pPr>
        <w:rPr>
          <w:szCs w:val="20"/>
          <w:lang w:val="ru-RU"/>
        </w:rPr>
      </w:pPr>
      <w:r w:rsidRPr="00A60F7A">
        <w:rPr>
          <w:szCs w:val="20"/>
          <w:lang w:val="ru-RU"/>
        </w:rPr>
        <w:t>Количество</w:t>
      </w:r>
      <w:r>
        <w:rPr>
          <w:szCs w:val="20"/>
          <w:lang w:val="ru-RU"/>
        </w:rPr>
        <w:t xml:space="preserve"> необходимых заверенных копий:</w:t>
      </w:r>
    </w:p>
    <w:p w:rsidR="00A60F7A" w:rsidRPr="00A60F7A" w:rsidRDefault="00A60F7A" w:rsidP="00A60F7A">
      <w:pPr>
        <w:rPr>
          <w:szCs w:val="20"/>
          <w:lang w:val="ru-RU"/>
        </w:rPr>
      </w:pPr>
      <w:r w:rsidRPr="00A60F7A">
        <w:rPr>
          <w:szCs w:val="20"/>
          <w:lang w:val="ru-RU"/>
        </w:rPr>
        <w:t>Примечания</w:t>
      </w:r>
      <w:r>
        <w:rPr>
          <w:szCs w:val="20"/>
          <w:lang w:val="ru-RU"/>
        </w:rPr>
        <w:t>:</w:t>
      </w:r>
    </w:p>
    <w:p w:rsidR="00EC136F" w:rsidRPr="00EC136F" w:rsidRDefault="00A60F7A" w:rsidP="00EC136F">
      <w:pPr>
        <w:spacing w:line="240" w:lineRule="auto"/>
        <w:rPr>
          <w:sz w:val="14"/>
          <w:szCs w:val="20"/>
          <w:lang w:val="ru-RU"/>
        </w:rPr>
      </w:pPr>
      <w:r w:rsidRPr="00EC136F">
        <w:rPr>
          <w:sz w:val="14"/>
          <w:szCs w:val="20"/>
          <w:lang w:val="ru-RU"/>
        </w:rPr>
        <w:t>Я ознакомился и согласен с условиями с условиями предоставления услуг</w:t>
      </w:r>
      <w:r w:rsidR="00170812" w:rsidRPr="00EC136F">
        <w:rPr>
          <w:sz w:val="14"/>
          <w:szCs w:val="20"/>
          <w:lang w:val="ru-RU"/>
        </w:rPr>
        <w:t>.</w:t>
      </w:r>
      <w:r w:rsidR="00EC136F">
        <w:rPr>
          <w:sz w:val="14"/>
          <w:szCs w:val="20"/>
          <w:lang w:val="ru-RU"/>
        </w:rPr>
        <w:t xml:space="preserve"> </w:t>
      </w:r>
      <w:bookmarkStart w:id="0" w:name="_GoBack"/>
      <w:bookmarkEnd w:id="0"/>
    </w:p>
    <w:p w:rsidR="00EC136F" w:rsidRPr="00EC136F" w:rsidRDefault="00EC136F" w:rsidP="00EC136F">
      <w:pPr>
        <w:spacing w:line="240" w:lineRule="auto"/>
        <w:rPr>
          <w:sz w:val="14"/>
          <w:szCs w:val="20"/>
          <w:lang w:val="ru-RU"/>
        </w:rPr>
      </w:pPr>
      <w:r w:rsidRPr="00EC136F">
        <w:rPr>
          <w:sz w:val="14"/>
          <w:szCs w:val="20"/>
          <w:lang w:val="ru-RU"/>
        </w:rPr>
        <w:t>Все личные данные пользователя хранятся исключительно для обработки запроса, а также на тот случай, если возникнут дополнительные вопросы в отношении обработки запроса. Согласие может быть аннулировано в любое время по адресу kontakt@schmidt-export.de, что приводит к удалению собранных пользовательских данных. Данные будут храниться только до тех пор, пока они необходимы для указанной цели.</w:t>
      </w:r>
    </w:p>
    <w:p w:rsidR="00EC136F" w:rsidRPr="00EC136F" w:rsidRDefault="00EC136F" w:rsidP="00EC136F">
      <w:pPr>
        <w:spacing w:line="240" w:lineRule="auto"/>
        <w:rPr>
          <w:sz w:val="14"/>
          <w:szCs w:val="20"/>
          <w:lang w:val="ru-RU"/>
        </w:rPr>
      </w:pPr>
      <w:r w:rsidRPr="00EC136F">
        <w:rPr>
          <w:sz w:val="14"/>
          <w:szCs w:val="20"/>
          <w:lang w:val="ru-RU"/>
        </w:rPr>
        <w:t>Для получения дополнительной информации ознакомьтесь с нашей политикой защиты персональных данных.</w:t>
      </w:r>
    </w:p>
    <w:p w:rsidR="00947105" w:rsidRDefault="00EC136F" w:rsidP="00EC136F">
      <w:pPr>
        <w:spacing w:line="240" w:lineRule="auto"/>
        <w:rPr>
          <w:szCs w:val="20"/>
          <w:lang w:val="ru-RU"/>
        </w:rPr>
      </w:pPr>
      <w:r w:rsidRPr="00EC136F">
        <w:rPr>
          <w:sz w:val="14"/>
          <w:szCs w:val="20"/>
          <w:lang w:val="ru-RU"/>
        </w:rPr>
        <w:t xml:space="preserve">С моей подписью я соглашаюсь с </w:t>
      </w:r>
      <w:r w:rsidR="00A82348" w:rsidRPr="00EC136F">
        <w:rPr>
          <w:sz w:val="14"/>
          <w:szCs w:val="20"/>
          <w:lang w:val="ru-RU"/>
        </w:rPr>
        <w:t>политикой защиты персональных данных</w:t>
      </w:r>
      <w:r w:rsidR="00A82348" w:rsidRPr="00EC136F">
        <w:rPr>
          <w:sz w:val="14"/>
          <w:szCs w:val="20"/>
          <w:lang w:val="ru-RU"/>
        </w:rPr>
        <w:t xml:space="preserve"> </w:t>
      </w:r>
      <w:r w:rsidRPr="00EC136F">
        <w:rPr>
          <w:sz w:val="14"/>
          <w:szCs w:val="20"/>
          <w:lang w:val="ru-RU"/>
        </w:rPr>
        <w:t>и даю свое согласие на хранение и обработку личных данных с целью выполнения заказа.</w:t>
      </w:r>
      <w:r w:rsidR="00947105">
        <w:rPr>
          <w:szCs w:val="20"/>
          <w:lang w:val="ru-RU"/>
        </w:rPr>
        <w:br/>
      </w:r>
    </w:p>
    <w:p w:rsidR="00B07F66" w:rsidRPr="00A60F7A" w:rsidRDefault="00947105" w:rsidP="00EC136F">
      <w:pPr>
        <w:rPr>
          <w:rFonts w:cs="Open Sans"/>
          <w:lang w:val="ru-RU"/>
        </w:rPr>
      </w:pPr>
      <w:r>
        <w:rPr>
          <w:szCs w:val="20"/>
          <w:lang w:val="ru-RU"/>
        </w:rPr>
        <w:t>число</w:t>
      </w:r>
      <w:r>
        <w:rPr>
          <w:szCs w:val="20"/>
        </w:rPr>
        <w:t xml:space="preserve">                                       </w:t>
      </w:r>
      <w:r w:rsidR="00A60F7A">
        <w:rPr>
          <w:szCs w:val="20"/>
          <w:lang w:val="ru-RU"/>
        </w:rPr>
        <w:t>подпись</w:t>
      </w:r>
      <w:r w:rsidR="00A60F7A" w:rsidRPr="00A60F7A">
        <w:rPr>
          <w:szCs w:val="20"/>
          <w:lang w:val="ru-RU"/>
        </w:rPr>
        <w:t xml:space="preserve">  </w:t>
      </w:r>
    </w:p>
    <w:sectPr w:rsidR="00B07F66" w:rsidRPr="00A60F7A" w:rsidSect="00B07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531" w:right="1134" w:bottom="1134" w:left="1361" w:header="425" w:footer="28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B7A" w:rsidRDefault="00E97B7A" w:rsidP="00752F03">
      <w:pPr>
        <w:spacing w:after="0" w:line="240" w:lineRule="auto"/>
      </w:pPr>
      <w:r>
        <w:separator/>
      </w:r>
    </w:p>
  </w:endnote>
  <w:endnote w:type="continuationSeparator" w:id="0">
    <w:p w:rsidR="00E97B7A" w:rsidRDefault="00E97B7A" w:rsidP="0075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ED" w:rsidRDefault="00157F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F03" w:rsidRPr="00786F49" w:rsidRDefault="00786F49" w:rsidP="00B07F66">
    <w:pPr>
      <w:pStyle w:val="Fuzeile"/>
      <w:jc w:val="right"/>
      <w:rPr>
        <w:sz w:val="20"/>
        <w:szCs w:val="20"/>
      </w:rPr>
    </w:pPr>
    <w:r w:rsidRPr="00786F49">
      <w:rPr>
        <w:sz w:val="20"/>
        <w:szCs w:val="20"/>
      </w:rPr>
      <w:t xml:space="preserve">Seite </w:t>
    </w:r>
    <w:r w:rsidRPr="00786F49">
      <w:rPr>
        <w:b/>
        <w:sz w:val="20"/>
        <w:szCs w:val="20"/>
      </w:rPr>
      <w:fldChar w:fldCharType="begin"/>
    </w:r>
    <w:r w:rsidRPr="00786F49">
      <w:rPr>
        <w:b/>
        <w:sz w:val="20"/>
        <w:szCs w:val="20"/>
      </w:rPr>
      <w:instrText>PAGE  \* Arabic  \* MERGEFORMAT</w:instrText>
    </w:r>
    <w:r w:rsidRPr="00786F49">
      <w:rPr>
        <w:b/>
        <w:sz w:val="20"/>
        <w:szCs w:val="20"/>
      </w:rPr>
      <w:fldChar w:fldCharType="separate"/>
    </w:r>
    <w:r w:rsidR="00543F13">
      <w:rPr>
        <w:b/>
        <w:noProof/>
        <w:sz w:val="20"/>
        <w:szCs w:val="20"/>
      </w:rPr>
      <w:t>2</w:t>
    </w:r>
    <w:r w:rsidRPr="00786F49">
      <w:rPr>
        <w:b/>
        <w:sz w:val="20"/>
        <w:szCs w:val="20"/>
      </w:rPr>
      <w:fldChar w:fldCharType="end"/>
    </w:r>
    <w:r w:rsidRPr="00786F49">
      <w:rPr>
        <w:sz w:val="20"/>
        <w:szCs w:val="20"/>
      </w:rPr>
      <w:t xml:space="preserve"> von </w:t>
    </w:r>
    <w:r w:rsidRPr="00786F49">
      <w:rPr>
        <w:b/>
        <w:sz w:val="20"/>
        <w:szCs w:val="20"/>
      </w:rPr>
      <w:fldChar w:fldCharType="begin"/>
    </w:r>
    <w:r w:rsidRPr="00786F49">
      <w:rPr>
        <w:b/>
        <w:sz w:val="20"/>
        <w:szCs w:val="20"/>
      </w:rPr>
      <w:instrText>NUMPAGES  \* Arabic  \* MERGEFORMAT</w:instrText>
    </w:r>
    <w:r w:rsidRPr="00786F49">
      <w:rPr>
        <w:b/>
        <w:sz w:val="20"/>
        <w:szCs w:val="20"/>
      </w:rPr>
      <w:fldChar w:fldCharType="separate"/>
    </w:r>
    <w:r w:rsidR="00543F13">
      <w:rPr>
        <w:b/>
        <w:noProof/>
        <w:sz w:val="20"/>
        <w:szCs w:val="20"/>
      </w:rPr>
      <w:t>2</w:t>
    </w:r>
    <w:r w:rsidRPr="00786F49">
      <w:rPr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Ind w:w="-7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87"/>
      <w:gridCol w:w="2552"/>
      <w:gridCol w:w="3260"/>
    </w:tblGrid>
    <w:tr w:rsidR="003541D7" w:rsidRPr="0051104A" w:rsidTr="003541D7">
      <w:trPr>
        <w:trHeight w:val="232"/>
      </w:trPr>
      <w:tc>
        <w:tcPr>
          <w:tcW w:w="538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120" w:type="dxa"/>
            <w:bottom w:w="0" w:type="dxa"/>
            <w:right w:w="120" w:type="dxa"/>
          </w:tcMar>
          <w:vAlign w:val="center"/>
          <w:hideMark/>
        </w:tcPr>
        <w:p w:rsidR="003541D7" w:rsidRPr="0051104A" w:rsidRDefault="003541D7" w:rsidP="003541D7">
          <w:pPr>
            <w:spacing w:after="0"/>
            <w:rPr>
              <w:rFonts w:cs="Open Sans"/>
              <w:sz w:val="14"/>
              <w:szCs w:val="14"/>
            </w:rPr>
          </w:pPr>
          <w:r w:rsidRPr="0051104A">
            <w:rPr>
              <w:rFonts w:cs="Open Sans"/>
              <w:sz w:val="14"/>
              <w:szCs w:val="14"/>
            </w:rPr>
            <w:t xml:space="preserve">Schmidt &amp; Schmidt OHG; </w:t>
          </w:r>
          <w:r w:rsidR="00880ACB" w:rsidRPr="0051104A">
            <w:rPr>
              <w:rFonts w:cs="Open Sans"/>
              <w:sz w:val="14"/>
              <w:szCs w:val="14"/>
            </w:rPr>
            <w:t>Bahnhofstraße 22a, 94032</w:t>
          </w:r>
          <w:r w:rsidRPr="0051104A">
            <w:rPr>
              <w:rFonts w:cs="Open Sans"/>
              <w:sz w:val="14"/>
              <w:szCs w:val="14"/>
            </w:rPr>
            <w:t xml:space="preserve"> Passau; VAT-ID: DE280865248; Vertretungsberechtige Gesellschafter: Alexej Schmidt und Andrej Schmidt; Registergericht: Amtsgericht Passau; Registernummer: HRA 12983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20" w:type="dxa"/>
            <w:bottom w:w="0" w:type="dxa"/>
            <w:right w:w="120" w:type="dxa"/>
          </w:tcMar>
          <w:vAlign w:val="center"/>
          <w:hideMark/>
        </w:tcPr>
        <w:p w:rsidR="003541D7" w:rsidRPr="0051104A" w:rsidRDefault="00157FED" w:rsidP="00B07F66">
          <w:pPr>
            <w:pStyle w:val="StandardWeb"/>
            <w:spacing w:before="0" w:beforeAutospacing="0" w:after="0" w:afterAutospacing="0"/>
            <w:rPr>
              <w:rFonts w:ascii="Open Sans" w:hAnsi="Open Sans" w:cs="Open Sans"/>
              <w:sz w:val="14"/>
              <w:szCs w:val="14"/>
            </w:rPr>
          </w:pPr>
          <w:r>
            <w:rPr>
              <w:rFonts w:ascii="Open Sans" w:hAnsi="Open Sans" w:cs="Open Sans"/>
              <w:color w:val="000000"/>
              <w:sz w:val="14"/>
              <w:szCs w:val="14"/>
            </w:rPr>
            <w:t>Tel.: +49 851 205499 03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20" w:type="dxa"/>
            <w:bottom w:w="0" w:type="dxa"/>
            <w:right w:w="120" w:type="dxa"/>
          </w:tcMar>
          <w:vAlign w:val="center"/>
          <w:hideMark/>
        </w:tcPr>
        <w:p w:rsidR="003541D7" w:rsidRPr="0051104A" w:rsidRDefault="003541D7" w:rsidP="00B07F66">
          <w:pPr>
            <w:pStyle w:val="StandardWeb"/>
            <w:spacing w:before="0" w:beforeAutospacing="0" w:after="0" w:afterAutospacing="0"/>
            <w:rPr>
              <w:rFonts w:ascii="Open Sans" w:hAnsi="Open Sans" w:cs="Open Sans"/>
              <w:sz w:val="14"/>
              <w:szCs w:val="14"/>
            </w:rPr>
          </w:pPr>
          <w:r w:rsidRPr="0051104A">
            <w:rPr>
              <w:rFonts w:ascii="Open Sans" w:hAnsi="Open Sans" w:cs="Open Sans"/>
              <w:color w:val="000000"/>
              <w:sz w:val="14"/>
              <w:szCs w:val="14"/>
            </w:rPr>
            <w:t>Sparkasse Passau</w:t>
          </w:r>
        </w:p>
      </w:tc>
    </w:tr>
    <w:tr w:rsidR="003541D7" w:rsidRPr="0051104A" w:rsidTr="003541D7">
      <w:trPr>
        <w:trHeight w:val="232"/>
      </w:trPr>
      <w:tc>
        <w:tcPr>
          <w:tcW w:w="5387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120" w:type="dxa"/>
            <w:bottom w:w="0" w:type="dxa"/>
            <w:right w:w="120" w:type="dxa"/>
          </w:tcMar>
          <w:vAlign w:val="center"/>
          <w:hideMark/>
        </w:tcPr>
        <w:p w:rsidR="003541D7" w:rsidRPr="0051104A" w:rsidRDefault="003541D7" w:rsidP="00B07F66">
          <w:pPr>
            <w:pStyle w:val="StandardWeb"/>
            <w:spacing w:before="0" w:after="0"/>
            <w:rPr>
              <w:rFonts w:ascii="Open Sans" w:hAnsi="Open Sans" w:cs="Open Sans"/>
              <w:sz w:val="14"/>
              <w:szCs w:val="14"/>
            </w:rPr>
          </w:pP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20" w:type="dxa"/>
            <w:bottom w:w="0" w:type="dxa"/>
            <w:right w:w="120" w:type="dxa"/>
          </w:tcMar>
          <w:vAlign w:val="center"/>
          <w:hideMark/>
        </w:tcPr>
        <w:p w:rsidR="003541D7" w:rsidRPr="0051104A" w:rsidRDefault="003541D7" w:rsidP="00B07F66">
          <w:pPr>
            <w:pStyle w:val="StandardWeb"/>
            <w:spacing w:before="0" w:beforeAutospacing="0" w:after="0" w:afterAutospacing="0"/>
            <w:rPr>
              <w:rFonts w:ascii="Open Sans" w:hAnsi="Open Sans" w:cs="Open Sans"/>
              <w:sz w:val="14"/>
              <w:szCs w:val="14"/>
            </w:rPr>
          </w:pPr>
          <w:r w:rsidRPr="0051104A">
            <w:rPr>
              <w:rFonts w:ascii="Open Sans" w:hAnsi="Open Sans" w:cs="Open Sans"/>
              <w:color w:val="000000"/>
              <w:sz w:val="14"/>
              <w:szCs w:val="14"/>
            </w:rPr>
            <w:t>Fax: +49 851 205499 039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20" w:type="dxa"/>
            <w:bottom w:w="0" w:type="dxa"/>
            <w:right w:w="120" w:type="dxa"/>
          </w:tcMar>
          <w:vAlign w:val="center"/>
          <w:hideMark/>
        </w:tcPr>
        <w:p w:rsidR="003541D7" w:rsidRPr="0051104A" w:rsidRDefault="003541D7" w:rsidP="00B07F66">
          <w:pPr>
            <w:pStyle w:val="StandardWeb"/>
            <w:spacing w:before="0" w:beforeAutospacing="0" w:after="0" w:afterAutospacing="0"/>
            <w:rPr>
              <w:rFonts w:ascii="Open Sans" w:hAnsi="Open Sans" w:cs="Open Sans"/>
              <w:sz w:val="14"/>
              <w:szCs w:val="14"/>
            </w:rPr>
          </w:pPr>
          <w:r w:rsidRPr="0051104A">
            <w:rPr>
              <w:rFonts w:ascii="Open Sans" w:hAnsi="Open Sans" w:cs="Open Sans"/>
              <w:color w:val="000000"/>
              <w:sz w:val="14"/>
              <w:szCs w:val="14"/>
            </w:rPr>
            <w:t xml:space="preserve">IBAN: </w:t>
          </w:r>
          <w:r w:rsidR="00B456A0" w:rsidRPr="0051104A">
            <w:rPr>
              <w:rFonts w:ascii="Open Sans" w:hAnsi="Open Sans" w:cs="Open Sans"/>
              <w:color w:val="000000"/>
              <w:sz w:val="14"/>
              <w:szCs w:val="14"/>
            </w:rPr>
            <w:t>DE45 7405 0000 0030 6488 28</w:t>
          </w:r>
        </w:p>
      </w:tc>
    </w:tr>
    <w:tr w:rsidR="003541D7" w:rsidRPr="0051104A" w:rsidTr="003541D7">
      <w:trPr>
        <w:trHeight w:val="232"/>
      </w:trPr>
      <w:tc>
        <w:tcPr>
          <w:tcW w:w="5387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120" w:type="dxa"/>
            <w:bottom w:w="0" w:type="dxa"/>
            <w:right w:w="120" w:type="dxa"/>
          </w:tcMar>
          <w:vAlign w:val="center"/>
          <w:hideMark/>
        </w:tcPr>
        <w:p w:rsidR="003541D7" w:rsidRPr="0051104A" w:rsidRDefault="003541D7" w:rsidP="00B07F66">
          <w:pPr>
            <w:pStyle w:val="StandardWeb"/>
            <w:spacing w:before="0" w:after="0"/>
            <w:rPr>
              <w:rFonts w:ascii="Open Sans" w:hAnsi="Open Sans" w:cs="Open Sans"/>
              <w:sz w:val="14"/>
              <w:szCs w:val="14"/>
            </w:rPr>
          </w:pP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20" w:type="dxa"/>
            <w:bottom w:w="0" w:type="dxa"/>
            <w:right w:w="120" w:type="dxa"/>
          </w:tcMar>
          <w:vAlign w:val="center"/>
          <w:hideMark/>
        </w:tcPr>
        <w:p w:rsidR="003541D7" w:rsidRPr="0051104A" w:rsidRDefault="003541D7" w:rsidP="00B07F66">
          <w:pPr>
            <w:pStyle w:val="StandardWeb"/>
            <w:spacing w:before="0" w:beforeAutospacing="0" w:after="0" w:afterAutospacing="0"/>
            <w:rPr>
              <w:rFonts w:ascii="Open Sans" w:hAnsi="Open Sans" w:cs="Open Sans"/>
              <w:sz w:val="14"/>
              <w:szCs w:val="14"/>
            </w:rPr>
          </w:pPr>
          <w:r w:rsidRPr="0051104A">
            <w:rPr>
              <w:rFonts w:ascii="Open Sans" w:hAnsi="Open Sans" w:cs="Open Sans"/>
              <w:color w:val="000000"/>
              <w:sz w:val="14"/>
              <w:szCs w:val="14"/>
            </w:rPr>
            <w:t>E-Mail: </w:t>
          </w:r>
          <w:hyperlink r:id="rId1" w:history="1">
            <w:r w:rsidRPr="0051104A">
              <w:rPr>
                <w:rStyle w:val="Hyperlink"/>
                <w:rFonts w:ascii="Open Sans" w:eastAsiaTheme="majorEastAsia" w:hAnsi="Open Sans" w:cs="Open Sans"/>
                <w:color w:val="1155CC"/>
                <w:sz w:val="14"/>
                <w:szCs w:val="14"/>
              </w:rPr>
              <w:t>kontakt@schmidt-export.de</w:t>
            </w:r>
          </w:hyperlink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20" w:type="dxa"/>
            <w:bottom w:w="0" w:type="dxa"/>
            <w:right w:w="120" w:type="dxa"/>
          </w:tcMar>
          <w:vAlign w:val="center"/>
          <w:hideMark/>
        </w:tcPr>
        <w:p w:rsidR="003541D7" w:rsidRPr="0051104A" w:rsidRDefault="003541D7" w:rsidP="00B07F66">
          <w:pPr>
            <w:pStyle w:val="StandardWeb"/>
            <w:spacing w:before="0" w:beforeAutospacing="0" w:after="0" w:afterAutospacing="0"/>
            <w:rPr>
              <w:rFonts w:ascii="Open Sans" w:hAnsi="Open Sans" w:cs="Open Sans"/>
              <w:sz w:val="14"/>
              <w:szCs w:val="14"/>
            </w:rPr>
          </w:pPr>
          <w:r w:rsidRPr="0051104A">
            <w:rPr>
              <w:rFonts w:ascii="Open Sans" w:hAnsi="Open Sans" w:cs="Open Sans"/>
              <w:color w:val="000000"/>
              <w:sz w:val="14"/>
              <w:szCs w:val="14"/>
            </w:rPr>
            <w:t>BIC: BYLADEM1PAS</w:t>
          </w:r>
        </w:p>
      </w:tc>
    </w:tr>
    <w:tr w:rsidR="003541D7" w:rsidRPr="0051104A" w:rsidTr="003541D7">
      <w:trPr>
        <w:trHeight w:val="232"/>
      </w:trPr>
      <w:tc>
        <w:tcPr>
          <w:tcW w:w="5387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120" w:type="dxa"/>
            <w:bottom w:w="0" w:type="dxa"/>
            <w:right w:w="120" w:type="dxa"/>
          </w:tcMar>
          <w:vAlign w:val="center"/>
          <w:hideMark/>
        </w:tcPr>
        <w:p w:rsidR="003541D7" w:rsidRPr="0051104A" w:rsidRDefault="003541D7" w:rsidP="00B07F66">
          <w:pPr>
            <w:pStyle w:val="StandardWeb"/>
            <w:spacing w:before="0" w:after="0"/>
            <w:rPr>
              <w:rFonts w:ascii="Open Sans" w:hAnsi="Open Sans" w:cs="Open Sans"/>
              <w:sz w:val="14"/>
              <w:szCs w:val="14"/>
            </w:rPr>
          </w:pP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20" w:type="dxa"/>
            <w:bottom w:w="0" w:type="dxa"/>
            <w:right w:w="120" w:type="dxa"/>
          </w:tcMar>
          <w:vAlign w:val="center"/>
          <w:hideMark/>
        </w:tcPr>
        <w:p w:rsidR="003541D7" w:rsidRPr="0051104A" w:rsidRDefault="003541D7" w:rsidP="00B07F66">
          <w:pPr>
            <w:pStyle w:val="StandardWeb"/>
            <w:spacing w:before="0" w:beforeAutospacing="0" w:after="0" w:afterAutospacing="0"/>
            <w:rPr>
              <w:rFonts w:ascii="Open Sans" w:hAnsi="Open Sans" w:cs="Open Sans"/>
              <w:sz w:val="14"/>
              <w:szCs w:val="14"/>
            </w:rPr>
          </w:pPr>
          <w:r w:rsidRPr="0051104A">
            <w:rPr>
              <w:rFonts w:ascii="Open Sans" w:hAnsi="Open Sans" w:cs="Open Sans"/>
              <w:color w:val="000000"/>
              <w:sz w:val="14"/>
              <w:szCs w:val="14"/>
            </w:rPr>
            <w:t>Internet: </w:t>
          </w:r>
          <w:hyperlink r:id="rId2" w:history="1">
            <w:r w:rsidRPr="0051104A">
              <w:rPr>
                <w:rStyle w:val="Hyperlink"/>
                <w:rFonts w:ascii="Open Sans" w:eastAsiaTheme="majorEastAsia" w:hAnsi="Open Sans" w:cs="Open Sans"/>
                <w:color w:val="1155CC"/>
                <w:sz w:val="14"/>
                <w:szCs w:val="14"/>
              </w:rPr>
              <w:t>www.schmidt-export.de</w:t>
            </w:r>
          </w:hyperlink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20" w:type="dxa"/>
            <w:bottom w:w="0" w:type="dxa"/>
            <w:right w:w="120" w:type="dxa"/>
          </w:tcMar>
          <w:vAlign w:val="center"/>
          <w:hideMark/>
        </w:tcPr>
        <w:p w:rsidR="003541D7" w:rsidRPr="0051104A" w:rsidRDefault="003541D7" w:rsidP="003541D7">
          <w:pPr>
            <w:spacing w:after="0"/>
            <w:rPr>
              <w:rFonts w:cs="Open Sans"/>
              <w:sz w:val="14"/>
              <w:szCs w:val="14"/>
            </w:rPr>
          </w:pPr>
          <w:r w:rsidRPr="0051104A">
            <w:rPr>
              <w:rFonts w:cs="Open Sans"/>
              <w:sz w:val="14"/>
              <w:szCs w:val="14"/>
            </w:rPr>
            <w:t>Registergericht: Amtsgericht Passau</w:t>
          </w:r>
        </w:p>
      </w:tc>
    </w:tr>
  </w:tbl>
  <w:p w:rsidR="008168EF" w:rsidRPr="0051104A" w:rsidRDefault="00B07F66" w:rsidP="00B07F66">
    <w:pPr>
      <w:pStyle w:val="Fuzeile"/>
      <w:jc w:val="right"/>
      <w:rPr>
        <w:rFonts w:cs="Open Sans"/>
        <w:sz w:val="16"/>
        <w:szCs w:val="16"/>
      </w:rPr>
    </w:pPr>
    <w:r w:rsidRPr="0051104A">
      <w:rPr>
        <w:rFonts w:cs="Open Sans"/>
        <w:sz w:val="16"/>
        <w:szCs w:val="16"/>
      </w:rPr>
      <w:t xml:space="preserve">Seite </w:t>
    </w:r>
    <w:r w:rsidRPr="0051104A">
      <w:rPr>
        <w:rFonts w:cs="Open Sans"/>
        <w:b/>
        <w:sz w:val="16"/>
        <w:szCs w:val="16"/>
      </w:rPr>
      <w:fldChar w:fldCharType="begin"/>
    </w:r>
    <w:r w:rsidRPr="0051104A">
      <w:rPr>
        <w:rFonts w:cs="Open Sans"/>
        <w:b/>
        <w:sz w:val="16"/>
        <w:szCs w:val="16"/>
      </w:rPr>
      <w:instrText>PAGE  \* Arabic  \* MERGEFORMAT</w:instrText>
    </w:r>
    <w:r w:rsidRPr="0051104A">
      <w:rPr>
        <w:rFonts w:cs="Open Sans"/>
        <w:b/>
        <w:sz w:val="16"/>
        <w:szCs w:val="16"/>
      </w:rPr>
      <w:fldChar w:fldCharType="separate"/>
    </w:r>
    <w:r w:rsidR="00DA59F4">
      <w:rPr>
        <w:rFonts w:cs="Open Sans"/>
        <w:b/>
        <w:noProof/>
        <w:sz w:val="16"/>
        <w:szCs w:val="16"/>
      </w:rPr>
      <w:t>1</w:t>
    </w:r>
    <w:r w:rsidRPr="0051104A">
      <w:rPr>
        <w:rFonts w:cs="Open Sans"/>
        <w:b/>
        <w:sz w:val="16"/>
        <w:szCs w:val="16"/>
      </w:rPr>
      <w:fldChar w:fldCharType="end"/>
    </w:r>
    <w:r w:rsidRPr="0051104A">
      <w:rPr>
        <w:rFonts w:cs="Open Sans"/>
        <w:sz w:val="16"/>
        <w:szCs w:val="16"/>
      </w:rPr>
      <w:t xml:space="preserve"> von </w:t>
    </w:r>
    <w:r w:rsidRPr="0051104A">
      <w:rPr>
        <w:rFonts w:cs="Open Sans"/>
        <w:b/>
        <w:sz w:val="16"/>
        <w:szCs w:val="16"/>
      </w:rPr>
      <w:fldChar w:fldCharType="begin"/>
    </w:r>
    <w:r w:rsidRPr="0051104A">
      <w:rPr>
        <w:rFonts w:cs="Open Sans"/>
        <w:b/>
        <w:sz w:val="16"/>
        <w:szCs w:val="16"/>
      </w:rPr>
      <w:instrText>NUMPAGES  \* Arabic  \* MERGEFORMAT</w:instrText>
    </w:r>
    <w:r w:rsidRPr="0051104A">
      <w:rPr>
        <w:rFonts w:cs="Open Sans"/>
        <w:b/>
        <w:sz w:val="16"/>
        <w:szCs w:val="16"/>
      </w:rPr>
      <w:fldChar w:fldCharType="separate"/>
    </w:r>
    <w:r w:rsidR="00DA59F4">
      <w:rPr>
        <w:rFonts w:cs="Open Sans"/>
        <w:b/>
        <w:noProof/>
        <w:sz w:val="16"/>
        <w:szCs w:val="16"/>
      </w:rPr>
      <w:t>1</w:t>
    </w:r>
    <w:r w:rsidRPr="0051104A">
      <w:rPr>
        <w:rFonts w:cs="Open Sans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B7A" w:rsidRDefault="00E97B7A" w:rsidP="00752F03">
      <w:pPr>
        <w:spacing w:after="0" w:line="240" w:lineRule="auto"/>
      </w:pPr>
      <w:r>
        <w:separator/>
      </w:r>
    </w:p>
  </w:footnote>
  <w:footnote w:type="continuationSeparator" w:id="0">
    <w:p w:rsidR="00E97B7A" w:rsidRDefault="00E97B7A" w:rsidP="0075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ED" w:rsidRDefault="00157F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F66" w:rsidRDefault="00ED1095">
    <w:pPr>
      <w:pStyle w:val="Kopfzeile"/>
    </w:pPr>
    <w:r>
      <w:rPr>
        <w:noProof/>
        <w:lang w:eastAsia="de-DE"/>
      </w:rPr>
      <w:drawing>
        <wp:inline distT="0" distB="0" distL="0" distR="0" wp14:anchorId="673582BE" wp14:editId="0AE5A31F">
          <wp:extent cx="2057400" cy="333375"/>
          <wp:effectExtent l="0" t="0" r="0" b="9525"/>
          <wp:docPr id="4" name="Grafik 4" descr="C:\Users\Alexej\AppData\Local\Microsoft\Windows\INetCache\Content.Word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exej\AppData\Local\Microsoft\Windows\INetCache\Content.Word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095" w:rsidRDefault="00ED1095">
    <w:pPr>
      <w:pStyle w:val="Kopfzeile"/>
      <w:rPr>
        <w:noProof/>
        <w:lang w:eastAsia="de-DE"/>
      </w:rPr>
    </w:pPr>
  </w:p>
  <w:p w:rsidR="008168EF" w:rsidRDefault="00ED1095">
    <w:pPr>
      <w:pStyle w:val="Kopfzeile"/>
    </w:pPr>
    <w:r>
      <w:rPr>
        <w:noProof/>
        <w:lang w:eastAsia="de-DE"/>
      </w:rPr>
      <w:drawing>
        <wp:inline distT="0" distB="0" distL="0" distR="0">
          <wp:extent cx="2057400" cy="333375"/>
          <wp:effectExtent l="0" t="0" r="0" b="9525"/>
          <wp:docPr id="5" name="Grafik 5" descr="C:\Users\Alexej\AppData\Local\Microsoft\Windows\INetCache\Content.Word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exej\AppData\Local\Microsoft\Windows\INetCache\Content.Word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hteck 1" descr="Logo Exportmanagement Schmidt &amp; Schmid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83E68B1" id="Rechteck 1" o:spid="_x0000_s1026" alt="Logo Exportmanagement Schmidt &amp; Schmid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loi8l0wIAAOoFAAAOAAAAAAAAAAAAAAAAAC4CAABkcnMvZTJvRG9jLnht&#10;bFBLAQItABQABgAIAAAAIQBMoOks2AAAAAMBAAAPAAAAAAAAAAAAAAAAAC0FAABkcnMvZG93bnJl&#10;di54bWxQSwUGAAAAAAQABADzAAAAMgYAAAAA&#10;" filled="f" stroked="f">
              <o:lock v:ext="edit" aspectratio="t"/>
              <w10:anchorlock/>
            </v:rect>
          </w:pict>
        </mc:Fallback>
      </mc:AlternateContent>
    </w:r>
  </w:p>
  <w:p w:rsidR="00B07F66" w:rsidRDefault="00B07F66">
    <w:pPr>
      <w:pStyle w:val="Kopfzeile"/>
    </w:pPr>
  </w:p>
  <w:p w:rsidR="00B07F66" w:rsidRDefault="00B07F66">
    <w:pPr>
      <w:pStyle w:val="Kopfzeile"/>
    </w:pPr>
  </w:p>
  <w:p w:rsidR="00B07F66" w:rsidRDefault="00B07F66">
    <w:pPr>
      <w:pStyle w:val="Kopfzeile"/>
    </w:pPr>
  </w:p>
  <w:p w:rsidR="00B07F66" w:rsidRDefault="00B07F66">
    <w:pPr>
      <w:pStyle w:val="Kopfzeile"/>
    </w:pPr>
  </w:p>
  <w:p w:rsidR="00B07F66" w:rsidRDefault="00B07F66">
    <w:pPr>
      <w:pStyle w:val="Kopfzeile"/>
    </w:pPr>
  </w:p>
  <w:p w:rsidR="00B07F66" w:rsidRDefault="00B07F66">
    <w:pPr>
      <w:pStyle w:val="Kopfzeile"/>
    </w:pPr>
  </w:p>
  <w:p w:rsidR="00B07F66" w:rsidRDefault="00B07F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17E8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3597E"/>
    <w:multiLevelType w:val="hybridMultilevel"/>
    <w:tmpl w:val="01C2B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7329"/>
    <w:multiLevelType w:val="hybridMultilevel"/>
    <w:tmpl w:val="2300FD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D33B0"/>
    <w:multiLevelType w:val="hybridMultilevel"/>
    <w:tmpl w:val="6F522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404A5"/>
    <w:multiLevelType w:val="multilevel"/>
    <w:tmpl w:val="C9EC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F02C68"/>
    <w:multiLevelType w:val="hybridMultilevel"/>
    <w:tmpl w:val="7D78E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C5149"/>
    <w:multiLevelType w:val="hybridMultilevel"/>
    <w:tmpl w:val="3CC0ED94"/>
    <w:lvl w:ilvl="0" w:tplc="F9A83C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B27E5"/>
    <w:multiLevelType w:val="hybridMultilevel"/>
    <w:tmpl w:val="57CA6844"/>
    <w:lvl w:ilvl="0" w:tplc="F9A83C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3D6"/>
    <w:rsid w:val="00054737"/>
    <w:rsid w:val="0006164B"/>
    <w:rsid w:val="00063857"/>
    <w:rsid w:val="000A0CE9"/>
    <w:rsid w:val="000B3F2A"/>
    <w:rsid w:val="000D72B9"/>
    <w:rsid w:val="0010282B"/>
    <w:rsid w:val="00103EF3"/>
    <w:rsid w:val="00134605"/>
    <w:rsid w:val="00157FED"/>
    <w:rsid w:val="00170812"/>
    <w:rsid w:val="0018749A"/>
    <w:rsid w:val="001A6381"/>
    <w:rsid w:val="001C4E48"/>
    <w:rsid w:val="001D22C6"/>
    <w:rsid w:val="001E0057"/>
    <w:rsid w:val="0021653B"/>
    <w:rsid w:val="00224E81"/>
    <w:rsid w:val="00234E24"/>
    <w:rsid w:val="00237387"/>
    <w:rsid w:val="002456F3"/>
    <w:rsid w:val="00251941"/>
    <w:rsid w:val="00260604"/>
    <w:rsid w:val="00260718"/>
    <w:rsid w:val="0027686E"/>
    <w:rsid w:val="002B0B8F"/>
    <w:rsid w:val="002B69A6"/>
    <w:rsid w:val="002B6F4D"/>
    <w:rsid w:val="002F5224"/>
    <w:rsid w:val="002F53E0"/>
    <w:rsid w:val="00314390"/>
    <w:rsid w:val="003245DE"/>
    <w:rsid w:val="00345D49"/>
    <w:rsid w:val="003509C8"/>
    <w:rsid w:val="00352A4E"/>
    <w:rsid w:val="003541D7"/>
    <w:rsid w:val="00360B54"/>
    <w:rsid w:val="003721F4"/>
    <w:rsid w:val="003B6609"/>
    <w:rsid w:val="003D5114"/>
    <w:rsid w:val="003D6284"/>
    <w:rsid w:val="003E7556"/>
    <w:rsid w:val="0040178B"/>
    <w:rsid w:val="00443065"/>
    <w:rsid w:val="00470B2D"/>
    <w:rsid w:val="00472BFA"/>
    <w:rsid w:val="0049406A"/>
    <w:rsid w:val="004A65AE"/>
    <w:rsid w:val="004B114A"/>
    <w:rsid w:val="004C5CD6"/>
    <w:rsid w:val="004D3E3C"/>
    <w:rsid w:val="004D58B2"/>
    <w:rsid w:val="00510463"/>
    <w:rsid w:val="0051104A"/>
    <w:rsid w:val="005406AF"/>
    <w:rsid w:val="00543F13"/>
    <w:rsid w:val="005625A4"/>
    <w:rsid w:val="005645B4"/>
    <w:rsid w:val="00567925"/>
    <w:rsid w:val="005C5E5B"/>
    <w:rsid w:val="005C7F89"/>
    <w:rsid w:val="005E6608"/>
    <w:rsid w:val="005F43F1"/>
    <w:rsid w:val="005F4D67"/>
    <w:rsid w:val="006003D6"/>
    <w:rsid w:val="00631FA0"/>
    <w:rsid w:val="00636288"/>
    <w:rsid w:val="00640040"/>
    <w:rsid w:val="00652584"/>
    <w:rsid w:val="006641B2"/>
    <w:rsid w:val="0068327F"/>
    <w:rsid w:val="006858C5"/>
    <w:rsid w:val="0069277F"/>
    <w:rsid w:val="006D3DE8"/>
    <w:rsid w:val="006E4BB9"/>
    <w:rsid w:val="006F23DB"/>
    <w:rsid w:val="007029FE"/>
    <w:rsid w:val="007432CB"/>
    <w:rsid w:val="007450FF"/>
    <w:rsid w:val="00752F03"/>
    <w:rsid w:val="0075544A"/>
    <w:rsid w:val="007670E0"/>
    <w:rsid w:val="007675D9"/>
    <w:rsid w:val="00786F49"/>
    <w:rsid w:val="007A65CE"/>
    <w:rsid w:val="007B1BEF"/>
    <w:rsid w:val="007D0CD6"/>
    <w:rsid w:val="008168EF"/>
    <w:rsid w:val="00836EF7"/>
    <w:rsid w:val="008503B4"/>
    <w:rsid w:val="00856E96"/>
    <w:rsid w:val="008770FD"/>
    <w:rsid w:val="00880ACB"/>
    <w:rsid w:val="00896F76"/>
    <w:rsid w:val="008C01CB"/>
    <w:rsid w:val="008C0EF4"/>
    <w:rsid w:val="008D3050"/>
    <w:rsid w:val="00904072"/>
    <w:rsid w:val="0091236D"/>
    <w:rsid w:val="00947105"/>
    <w:rsid w:val="00987345"/>
    <w:rsid w:val="009B19F9"/>
    <w:rsid w:val="009F1E49"/>
    <w:rsid w:val="00A006B5"/>
    <w:rsid w:val="00A20684"/>
    <w:rsid w:val="00A37AC2"/>
    <w:rsid w:val="00A51547"/>
    <w:rsid w:val="00A526BF"/>
    <w:rsid w:val="00A548A3"/>
    <w:rsid w:val="00A60F7A"/>
    <w:rsid w:val="00A82348"/>
    <w:rsid w:val="00A84469"/>
    <w:rsid w:val="00AB4C02"/>
    <w:rsid w:val="00AE30D7"/>
    <w:rsid w:val="00AE3CD2"/>
    <w:rsid w:val="00B07F66"/>
    <w:rsid w:val="00B411A5"/>
    <w:rsid w:val="00B456A0"/>
    <w:rsid w:val="00B534DE"/>
    <w:rsid w:val="00B61EC0"/>
    <w:rsid w:val="00B765E8"/>
    <w:rsid w:val="00B87E47"/>
    <w:rsid w:val="00B9041F"/>
    <w:rsid w:val="00B93584"/>
    <w:rsid w:val="00BB33D6"/>
    <w:rsid w:val="00BC4E85"/>
    <w:rsid w:val="00BC5B68"/>
    <w:rsid w:val="00BD27A9"/>
    <w:rsid w:val="00BE121E"/>
    <w:rsid w:val="00BE149A"/>
    <w:rsid w:val="00BE5277"/>
    <w:rsid w:val="00C05DCC"/>
    <w:rsid w:val="00C46AEA"/>
    <w:rsid w:val="00C52D72"/>
    <w:rsid w:val="00C63C15"/>
    <w:rsid w:val="00C72D77"/>
    <w:rsid w:val="00C85496"/>
    <w:rsid w:val="00C85551"/>
    <w:rsid w:val="00C92464"/>
    <w:rsid w:val="00CA12C9"/>
    <w:rsid w:val="00CA1E18"/>
    <w:rsid w:val="00CA2EF1"/>
    <w:rsid w:val="00D42BCC"/>
    <w:rsid w:val="00D434B2"/>
    <w:rsid w:val="00D43A64"/>
    <w:rsid w:val="00D72C01"/>
    <w:rsid w:val="00D81EC7"/>
    <w:rsid w:val="00D833E5"/>
    <w:rsid w:val="00DA59F4"/>
    <w:rsid w:val="00DB3634"/>
    <w:rsid w:val="00E03BC2"/>
    <w:rsid w:val="00E04D14"/>
    <w:rsid w:val="00E0573F"/>
    <w:rsid w:val="00E13364"/>
    <w:rsid w:val="00E20E12"/>
    <w:rsid w:val="00E335D9"/>
    <w:rsid w:val="00E41EC4"/>
    <w:rsid w:val="00E83627"/>
    <w:rsid w:val="00E97B7A"/>
    <w:rsid w:val="00EA339F"/>
    <w:rsid w:val="00EA6026"/>
    <w:rsid w:val="00EC136F"/>
    <w:rsid w:val="00EC4C6D"/>
    <w:rsid w:val="00EC7C7E"/>
    <w:rsid w:val="00ED1095"/>
    <w:rsid w:val="00ED3A50"/>
    <w:rsid w:val="00F03BA5"/>
    <w:rsid w:val="00F06196"/>
    <w:rsid w:val="00F213EF"/>
    <w:rsid w:val="00F30928"/>
    <w:rsid w:val="00F3092E"/>
    <w:rsid w:val="00F43261"/>
    <w:rsid w:val="00F43498"/>
    <w:rsid w:val="00F446AD"/>
    <w:rsid w:val="00F55017"/>
    <w:rsid w:val="00F66F4F"/>
    <w:rsid w:val="00F94F15"/>
    <w:rsid w:val="00FC7F26"/>
    <w:rsid w:val="00FD4C8E"/>
    <w:rsid w:val="00FD53A1"/>
    <w:rsid w:val="00FD5622"/>
    <w:rsid w:val="00FE1DC6"/>
    <w:rsid w:val="00F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D1A60"/>
  <w15:docId w15:val="{31386BE4-5AB8-463E-BEB8-85193423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282B"/>
    <w:rPr>
      <w:rFonts w:ascii="Open Sans" w:hAnsi="Open Sans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43F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43F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43F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6060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F43F1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653B"/>
    <w:pPr>
      <w:spacing w:after="0" w:line="240" w:lineRule="auto"/>
    </w:pPr>
    <w:rPr>
      <w:rFonts w:ascii="Open Sans" w:hAnsi="Open Sans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43F1"/>
    <w:rPr>
      <w:rFonts w:ascii="Garamond" w:eastAsiaTheme="majorEastAsia" w:hAnsi="Garamond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43F1"/>
    <w:rPr>
      <w:rFonts w:ascii="Garamond" w:eastAsiaTheme="majorEastAsia" w:hAnsi="Garamond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43F1"/>
    <w:rPr>
      <w:rFonts w:ascii="Garamond" w:eastAsiaTheme="majorEastAsia" w:hAnsi="Garamond" w:cstheme="majorBidi"/>
      <w:b/>
      <w:bCs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5F43F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F43F1"/>
    <w:rPr>
      <w:rFonts w:ascii="Garamond" w:hAnsi="Garamond"/>
      <w:i/>
      <w:iCs/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5F43F1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F43F1"/>
    <w:rPr>
      <w:rFonts w:ascii="Garamond" w:eastAsiaTheme="majorEastAsia" w:hAnsi="Garamond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F43F1"/>
    <w:pPr>
      <w:numPr>
        <w:ilvl w:val="1"/>
      </w:numPr>
    </w:pPr>
    <w:rPr>
      <w:rFonts w:eastAsiaTheme="majorEastAsia" w:cstheme="majorBidi"/>
      <w:i/>
      <w:iCs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F43F1"/>
    <w:rPr>
      <w:rFonts w:ascii="Garamond" w:eastAsiaTheme="majorEastAsia" w:hAnsi="Garamond" w:cstheme="majorBidi"/>
      <w:i/>
      <w:iCs/>
      <w:spacing w:val="15"/>
      <w:sz w:val="32"/>
      <w:szCs w:val="24"/>
    </w:rPr>
  </w:style>
  <w:style w:type="character" w:styleId="SchwacheHervorhebung">
    <w:name w:val="Subtle Emphasis"/>
    <w:basedOn w:val="Absatz-Standardschriftart"/>
    <w:uiPriority w:val="19"/>
    <w:rsid w:val="006D3DE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5F43F1"/>
    <w:rPr>
      <w:b w:val="0"/>
      <w:i/>
      <w:iCs/>
    </w:rPr>
  </w:style>
  <w:style w:type="character" w:styleId="IntensiveHervorhebung">
    <w:name w:val="Intense Emphasis"/>
    <w:basedOn w:val="Absatz-Standardschriftart"/>
    <w:uiPriority w:val="21"/>
    <w:rsid w:val="00260604"/>
    <w:rPr>
      <w:b/>
      <w:bCs/>
      <w:i/>
      <w:iCs/>
      <w:color w:val="auto"/>
    </w:rPr>
  </w:style>
  <w:style w:type="character" w:styleId="Fett">
    <w:name w:val="Strong"/>
    <w:basedOn w:val="Absatz-Standardschriftart"/>
    <w:uiPriority w:val="22"/>
    <w:qFormat/>
    <w:rsid w:val="005F43F1"/>
    <w:rPr>
      <w:b/>
      <w:bCs/>
    </w:rPr>
  </w:style>
  <w:style w:type="paragraph" w:styleId="Listenabsatz">
    <w:name w:val="List Paragraph"/>
    <w:basedOn w:val="Standard"/>
    <w:uiPriority w:val="34"/>
    <w:qFormat/>
    <w:rsid w:val="005F43F1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5F43F1"/>
    <w:rPr>
      <w:b/>
      <w:bCs/>
      <w:smallCaps/>
      <w:spacing w:val="5"/>
    </w:rPr>
  </w:style>
  <w:style w:type="character" w:styleId="SchwacherVerweis">
    <w:name w:val="Subtle Reference"/>
    <w:basedOn w:val="Absatz-Standardschriftart"/>
    <w:uiPriority w:val="31"/>
    <w:qFormat/>
    <w:rsid w:val="005F43F1"/>
    <w:rPr>
      <w:smallCaps/>
      <w:color w:val="auto"/>
      <w:u w:val="single"/>
    </w:rPr>
  </w:style>
  <w:style w:type="paragraph" w:customStyle="1" w:styleId="url">
    <w:name w:val="url"/>
    <w:basedOn w:val="HTMLAdresse"/>
    <w:next w:val="Standard"/>
    <w:qFormat/>
    <w:rsid w:val="005F43F1"/>
    <w:rPr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60604"/>
    <w:rPr>
      <w:rFonts w:ascii="Garamond" w:eastAsiaTheme="majorEastAsia" w:hAnsi="Garamond" w:cstheme="majorBidi"/>
      <w:b/>
      <w:bCs/>
      <w:i/>
      <w:iCs/>
      <w:sz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503B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503B4"/>
    <w:rPr>
      <w:rFonts w:ascii="Garamond" w:hAnsi="Garamond"/>
      <w:i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F43F1"/>
    <w:rPr>
      <w:rFonts w:ascii="Garamond" w:eastAsiaTheme="majorEastAsia" w:hAnsi="Garamond" w:cstheme="majorBidi"/>
      <w:sz w:val="24"/>
    </w:rPr>
  </w:style>
  <w:style w:type="character" w:styleId="IntensiverVerweis">
    <w:name w:val="Intense Reference"/>
    <w:basedOn w:val="Absatz-Standardschriftart"/>
    <w:uiPriority w:val="32"/>
    <w:rsid w:val="00260604"/>
    <w:rPr>
      <w:b/>
      <w:bCs/>
      <w:smallCaps/>
      <w:color w:val="000000" w:themeColor="text1"/>
      <w:spacing w:val="5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C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F43F1"/>
    <w:pPr>
      <w:outlineLvl w:val="9"/>
    </w:pPr>
    <w:rPr>
      <w:sz w:val="2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C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F03"/>
    <w:rPr>
      <w:rFonts w:ascii="Garamond" w:hAnsi="Garamond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F03"/>
    <w:rPr>
      <w:rFonts w:ascii="Garamond" w:hAnsi="Garamond"/>
      <w:sz w:val="24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F43F1"/>
    <w:pPr>
      <w:spacing w:line="240" w:lineRule="auto"/>
    </w:pPr>
    <w:rPr>
      <w:b/>
      <w:bCs/>
      <w:color w:val="595959" w:themeColor="text1" w:themeTint="A6"/>
      <w:szCs w:val="18"/>
    </w:rPr>
  </w:style>
  <w:style w:type="table" w:styleId="Tabellenraster">
    <w:name w:val="Table Grid"/>
    <w:basedOn w:val="NormaleTabelle"/>
    <w:uiPriority w:val="59"/>
    <w:rsid w:val="0060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003D6"/>
    <w:rPr>
      <w:color w:val="0000FF"/>
      <w:u w:val="single"/>
    </w:rPr>
  </w:style>
  <w:style w:type="paragraph" w:customStyle="1" w:styleId="Default">
    <w:name w:val="Default"/>
    <w:rsid w:val="00C52D7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91236D"/>
  </w:style>
  <w:style w:type="paragraph" w:styleId="Funotentext">
    <w:name w:val="footnote text"/>
    <w:basedOn w:val="Standard"/>
    <w:link w:val="FunotentextZchn"/>
    <w:uiPriority w:val="99"/>
    <w:semiHidden/>
    <w:unhideWhenUsed/>
    <w:rsid w:val="00EA339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A339F"/>
    <w:rPr>
      <w:rFonts w:ascii="Garamond" w:hAnsi="Garamond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A339F"/>
    <w:rPr>
      <w:vertAlign w:val="superscript"/>
    </w:rPr>
  </w:style>
  <w:style w:type="character" w:customStyle="1" w:styleId="apple-style-span">
    <w:name w:val="apple-style-span"/>
    <w:basedOn w:val="Absatz-Standardschriftart"/>
    <w:rsid w:val="00BE121E"/>
  </w:style>
  <w:style w:type="paragraph" w:styleId="StandardWeb">
    <w:name w:val="Normal (Web)"/>
    <w:basedOn w:val="Standard"/>
    <w:uiPriority w:val="99"/>
    <w:semiHidden/>
    <w:unhideWhenUsed/>
    <w:rsid w:val="00B0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full-name">
    <w:name w:val="full-name"/>
    <w:basedOn w:val="Absatz-Standardschriftart"/>
    <w:rsid w:val="002F5224"/>
  </w:style>
  <w:style w:type="character" w:customStyle="1" w:styleId="il">
    <w:name w:val="il"/>
    <w:basedOn w:val="Absatz-Standardschriftart"/>
    <w:rsid w:val="00631FA0"/>
  </w:style>
  <w:style w:type="character" w:customStyle="1" w:styleId="oeformcharcontent">
    <w:name w:val="oe_form_char_content"/>
    <w:basedOn w:val="Absatz-Standardschriftart"/>
    <w:rsid w:val="00AB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73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0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4583">
              <w:marLeft w:val="0"/>
              <w:marRight w:val="0"/>
              <w:marTop w:val="6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midt-export.de/" TargetMode="External"/><Relationship Id="rId1" Type="http://schemas.openxmlformats.org/officeDocument/2006/relationships/hyperlink" Target="mailto:kontakt@schmidt-export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oma\Desktop\Vorlage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04E5-30A0-4D31-93C0-441AF25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Vorlage1.dotx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Rioma</dc:creator>
  <cp:lastModifiedBy>Alexej Schmidt</cp:lastModifiedBy>
  <cp:revision>88</cp:revision>
  <cp:lastPrinted>2017-06-08T11:29:00Z</cp:lastPrinted>
  <dcterms:created xsi:type="dcterms:W3CDTF">2012-07-16T15:32:00Z</dcterms:created>
  <dcterms:modified xsi:type="dcterms:W3CDTF">2018-05-19T16:18:00Z</dcterms:modified>
</cp:coreProperties>
</file>